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06" w:rsidRDefault="007A0006" w:rsidP="007A00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Liste des hôtels recommandés sur </w:t>
      </w:r>
      <w:r w:rsidR="003A649C">
        <w:rPr>
          <w:sz w:val="28"/>
          <w:szCs w:val="28"/>
        </w:rPr>
        <w:t>Limoges</w:t>
      </w:r>
    </w:p>
    <w:p w:rsidR="00002710" w:rsidRDefault="003A649C" w:rsidP="007A0006">
      <w:pPr>
        <w:jc w:val="center"/>
        <w:rPr>
          <w:sz w:val="24"/>
          <w:szCs w:val="24"/>
        </w:rPr>
      </w:pPr>
      <w:r>
        <w:rPr>
          <w:sz w:val="24"/>
          <w:szCs w:val="24"/>
        </w:rPr>
        <w:t>(proches de la gare)</w:t>
      </w:r>
    </w:p>
    <w:p w:rsidR="003A649C" w:rsidRDefault="003A649C" w:rsidP="007A0006">
      <w:pPr>
        <w:jc w:val="center"/>
        <w:rPr>
          <w:sz w:val="24"/>
          <w:szCs w:val="24"/>
        </w:rPr>
      </w:pPr>
    </w:p>
    <w:p w:rsidR="003A649C" w:rsidRDefault="003A649C" w:rsidP="007A0006">
      <w:pPr>
        <w:jc w:val="center"/>
        <w:rPr>
          <w:sz w:val="24"/>
          <w:szCs w:val="24"/>
        </w:rPr>
      </w:pPr>
    </w:p>
    <w:p w:rsidR="003A649C" w:rsidRDefault="003A649C" w:rsidP="007A0006">
      <w:pPr>
        <w:jc w:val="center"/>
        <w:rPr>
          <w:sz w:val="24"/>
          <w:szCs w:val="24"/>
        </w:rPr>
      </w:pPr>
    </w:p>
    <w:p w:rsidR="003A649C" w:rsidRDefault="003A649C" w:rsidP="007A0006">
      <w:pPr>
        <w:jc w:val="center"/>
        <w:rPr>
          <w:sz w:val="24"/>
          <w:szCs w:val="24"/>
        </w:rPr>
      </w:pPr>
    </w:p>
    <w:p w:rsidR="003A649C" w:rsidRDefault="003A649C" w:rsidP="007A0006">
      <w:pPr>
        <w:jc w:val="center"/>
        <w:rPr>
          <w:sz w:val="24"/>
          <w:szCs w:val="24"/>
        </w:rPr>
      </w:pPr>
    </w:p>
    <w:p w:rsidR="003A649C" w:rsidRDefault="003A649C" w:rsidP="007A0006">
      <w:pPr>
        <w:jc w:val="center"/>
        <w:rPr>
          <w:sz w:val="24"/>
          <w:szCs w:val="24"/>
        </w:rPr>
      </w:pPr>
    </w:p>
    <w:p w:rsidR="003A649C" w:rsidRDefault="003A649C" w:rsidP="007A0006">
      <w:pPr>
        <w:jc w:val="center"/>
        <w:rPr>
          <w:sz w:val="24"/>
          <w:szCs w:val="24"/>
        </w:rPr>
      </w:pPr>
    </w:p>
    <w:p w:rsidR="003A649C" w:rsidRPr="003A649C" w:rsidRDefault="003A649C" w:rsidP="007A0006">
      <w:pPr>
        <w:jc w:val="center"/>
        <w:rPr>
          <w:sz w:val="22"/>
          <w:szCs w:val="22"/>
        </w:rPr>
      </w:pPr>
    </w:p>
    <w:p w:rsidR="003A649C" w:rsidRPr="0053002E" w:rsidRDefault="003A649C" w:rsidP="003A649C">
      <w:pPr>
        <w:rPr>
          <w:b/>
          <w:sz w:val="22"/>
          <w:szCs w:val="22"/>
        </w:rPr>
      </w:pPr>
      <w:r w:rsidRPr="0053002E">
        <w:rPr>
          <w:b/>
          <w:sz w:val="22"/>
          <w:szCs w:val="22"/>
        </w:rPr>
        <w:t>INTER-HOTEL SAINT-MARTIAL</w:t>
      </w:r>
      <w:r w:rsidRPr="003A649C">
        <w:rPr>
          <w:b/>
          <w:sz w:val="22"/>
          <w:szCs w:val="22"/>
          <w:rtl/>
          <w:lang w:val="en-US"/>
        </w:rPr>
        <w:t>٭٭٭</w:t>
      </w:r>
    </w:p>
    <w:p w:rsidR="007A0006" w:rsidRPr="003A649C" w:rsidRDefault="003A649C" w:rsidP="003A649C">
      <w:pPr>
        <w:rPr>
          <w:b/>
          <w:sz w:val="22"/>
          <w:szCs w:val="22"/>
        </w:rPr>
      </w:pPr>
      <w:r w:rsidRPr="003A649C">
        <w:rPr>
          <w:b/>
          <w:sz w:val="22"/>
          <w:szCs w:val="22"/>
        </w:rPr>
        <w:t>21 rue Armand Barbès – 87100 Limoges</w:t>
      </w:r>
    </w:p>
    <w:p w:rsidR="003A649C" w:rsidRPr="003A649C" w:rsidRDefault="003A649C" w:rsidP="003A649C">
      <w:pPr>
        <w:rPr>
          <w:b/>
          <w:sz w:val="22"/>
          <w:szCs w:val="22"/>
        </w:rPr>
      </w:pPr>
      <w:r w:rsidRPr="003A649C">
        <w:rPr>
          <w:b/>
          <w:sz w:val="22"/>
          <w:szCs w:val="22"/>
        </w:rPr>
        <w:t>Tél : 05 55 77 75 29</w:t>
      </w:r>
    </w:p>
    <w:p w:rsidR="003A649C" w:rsidRPr="003A649C" w:rsidRDefault="003A649C" w:rsidP="003A649C">
      <w:pPr>
        <w:rPr>
          <w:b/>
          <w:sz w:val="22"/>
          <w:szCs w:val="22"/>
        </w:rPr>
      </w:pPr>
    </w:p>
    <w:p w:rsidR="003A649C" w:rsidRPr="003A649C" w:rsidRDefault="003A649C" w:rsidP="003A649C">
      <w:pPr>
        <w:rPr>
          <w:sz w:val="22"/>
          <w:szCs w:val="22"/>
        </w:rPr>
      </w:pPr>
      <w:r w:rsidRPr="003A649C">
        <w:rPr>
          <w:sz w:val="22"/>
          <w:szCs w:val="22"/>
        </w:rPr>
        <w:t>Les réservations peuvent s’effect</w:t>
      </w:r>
      <w:r w:rsidR="0053002E">
        <w:rPr>
          <w:sz w:val="22"/>
          <w:szCs w:val="22"/>
        </w:rPr>
        <w:t xml:space="preserve">uer par téléphone avec le code : </w:t>
      </w:r>
      <w:r w:rsidRPr="003A649C">
        <w:rPr>
          <w:sz w:val="22"/>
          <w:szCs w:val="22"/>
        </w:rPr>
        <w:t>congrès microscopie.</w:t>
      </w:r>
    </w:p>
    <w:p w:rsidR="003A649C" w:rsidRPr="003A649C" w:rsidRDefault="00A82325" w:rsidP="003A649C">
      <w:pPr>
        <w:rPr>
          <w:sz w:val="22"/>
          <w:szCs w:val="22"/>
        </w:rPr>
      </w:pPr>
      <w:r>
        <w:rPr>
          <w:sz w:val="22"/>
          <w:szCs w:val="22"/>
        </w:rPr>
        <w:t>Chambre « toute catégorie »</w:t>
      </w:r>
      <w:r w:rsidR="003A649C" w:rsidRPr="003A649C">
        <w:rPr>
          <w:sz w:val="22"/>
          <w:szCs w:val="22"/>
        </w:rPr>
        <w:t xml:space="preserve">, grande literie, 1 personne, petit déjeuner buffet et taxe de séjour inclus : 80 €.           </w:t>
      </w:r>
    </w:p>
    <w:p w:rsidR="003A649C" w:rsidRPr="003A649C" w:rsidRDefault="003A649C" w:rsidP="003A649C">
      <w:pPr>
        <w:rPr>
          <w:sz w:val="22"/>
          <w:szCs w:val="22"/>
        </w:rPr>
      </w:pPr>
    </w:p>
    <w:p w:rsidR="003A649C" w:rsidRPr="003A649C" w:rsidRDefault="003A649C" w:rsidP="003A649C">
      <w:pPr>
        <w:rPr>
          <w:b/>
          <w:sz w:val="22"/>
          <w:szCs w:val="22"/>
        </w:rPr>
      </w:pPr>
    </w:p>
    <w:p w:rsidR="003A649C" w:rsidRPr="003A649C" w:rsidRDefault="003A649C" w:rsidP="003A649C">
      <w:pPr>
        <w:rPr>
          <w:b/>
          <w:sz w:val="22"/>
          <w:szCs w:val="22"/>
        </w:rPr>
      </w:pPr>
    </w:p>
    <w:p w:rsidR="003A649C" w:rsidRPr="003A649C" w:rsidRDefault="003A649C" w:rsidP="003A649C">
      <w:pPr>
        <w:rPr>
          <w:b/>
          <w:sz w:val="22"/>
          <w:szCs w:val="22"/>
        </w:rPr>
      </w:pPr>
    </w:p>
    <w:p w:rsidR="003A649C" w:rsidRPr="003A649C" w:rsidRDefault="003A649C" w:rsidP="003A649C">
      <w:pPr>
        <w:rPr>
          <w:b/>
          <w:sz w:val="22"/>
          <w:szCs w:val="22"/>
        </w:rPr>
      </w:pPr>
      <w:r w:rsidRPr="003A649C">
        <w:rPr>
          <w:b/>
          <w:sz w:val="22"/>
          <w:szCs w:val="22"/>
        </w:rPr>
        <w:t>CAMPANILE Limoges Centre Gare</w:t>
      </w:r>
    </w:p>
    <w:p w:rsidR="003A649C" w:rsidRPr="003A649C" w:rsidRDefault="003A649C" w:rsidP="003A649C">
      <w:pPr>
        <w:rPr>
          <w:b/>
          <w:sz w:val="22"/>
          <w:szCs w:val="22"/>
        </w:rPr>
      </w:pPr>
      <w:r w:rsidRPr="003A649C">
        <w:rPr>
          <w:b/>
          <w:sz w:val="22"/>
          <w:szCs w:val="22"/>
        </w:rPr>
        <w:t>44 cours Gay Lussac – 87000 Limoges</w:t>
      </w:r>
    </w:p>
    <w:p w:rsidR="003A649C" w:rsidRPr="003A649C" w:rsidRDefault="003A649C" w:rsidP="003A649C">
      <w:pPr>
        <w:rPr>
          <w:b/>
          <w:sz w:val="22"/>
          <w:szCs w:val="22"/>
        </w:rPr>
      </w:pPr>
      <w:r w:rsidRPr="003A649C">
        <w:rPr>
          <w:b/>
          <w:sz w:val="22"/>
          <w:szCs w:val="22"/>
        </w:rPr>
        <w:t>Tél : 05 55 10 70 60</w:t>
      </w:r>
    </w:p>
    <w:p w:rsidR="003A649C" w:rsidRPr="003A649C" w:rsidRDefault="003A649C" w:rsidP="003A649C">
      <w:pPr>
        <w:rPr>
          <w:b/>
          <w:sz w:val="22"/>
          <w:szCs w:val="22"/>
        </w:rPr>
      </w:pPr>
    </w:p>
    <w:p w:rsidR="003A649C" w:rsidRPr="003A649C" w:rsidRDefault="003A649C" w:rsidP="003A649C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  <w:r w:rsidRPr="003A649C">
        <w:rPr>
          <w:color w:val="auto"/>
          <w:sz w:val="22"/>
          <w:szCs w:val="22"/>
        </w:rPr>
        <w:t>Tarif à 89 € petit-déjeuner inclus pour les 13 et 14 mars 2019. </w:t>
      </w:r>
    </w:p>
    <w:p w:rsidR="003A649C" w:rsidRPr="003A649C" w:rsidRDefault="003A649C" w:rsidP="003A649C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  <w:r w:rsidRPr="003A649C">
        <w:rPr>
          <w:color w:val="auto"/>
          <w:sz w:val="22"/>
          <w:szCs w:val="22"/>
        </w:rPr>
        <w:t>Les réceptionnistes seront attentifs aux demandes téléphoniques.</w:t>
      </w:r>
    </w:p>
    <w:p w:rsidR="003A649C" w:rsidRPr="003A649C" w:rsidRDefault="003A649C" w:rsidP="003A649C">
      <w:pPr>
        <w:pStyle w:val="NormalWeb"/>
        <w:rPr>
          <w:color w:val="auto"/>
          <w:sz w:val="22"/>
          <w:szCs w:val="22"/>
        </w:rPr>
      </w:pPr>
    </w:p>
    <w:p w:rsidR="003A649C" w:rsidRPr="003A649C" w:rsidRDefault="003A649C" w:rsidP="003A649C">
      <w:pPr>
        <w:pStyle w:val="NormalWeb"/>
        <w:spacing w:before="0" w:beforeAutospacing="0" w:after="0" w:afterAutospacing="0"/>
        <w:rPr>
          <w:b/>
          <w:color w:val="auto"/>
          <w:sz w:val="22"/>
          <w:szCs w:val="22"/>
        </w:rPr>
      </w:pPr>
      <w:r w:rsidRPr="003A649C">
        <w:rPr>
          <w:b/>
          <w:color w:val="auto"/>
          <w:sz w:val="22"/>
          <w:szCs w:val="22"/>
        </w:rPr>
        <w:t>HÔTEL LION D’OR</w:t>
      </w:r>
    </w:p>
    <w:p w:rsidR="003A649C" w:rsidRPr="003A649C" w:rsidRDefault="003A649C" w:rsidP="003A649C">
      <w:pPr>
        <w:pStyle w:val="NormalWeb"/>
        <w:spacing w:before="0" w:beforeAutospacing="0" w:after="0" w:afterAutospacing="0"/>
        <w:rPr>
          <w:b/>
          <w:color w:val="auto"/>
          <w:sz w:val="22"/>
          <w:szCs w:val="22"/>
        </w:rPr>
      </w:pPr>
      <w:r w:rsidRPr="003A649C">
        <w:rPr>
          <w:b/>
          <w:color w:val="auto"/>
          <w:sz w:val="22"/>
          <w:szCs w:val="22"/>
        </w:rPr>
        <w:t>9-11 Cours Jourdan 87000 Limoges</w:t>
      </w:r>
    </w:p>
    <w:p w:rsidR="003A649C" w:rsidRPr="003A649C" w:rsidRDefault="003A649C" w:rsidP="003A649C">
      <w:pPr>
        <w:pStyle w:val="NormalWeb"/>
        <w:spacing w:before="0" w:beforeAutospacing="0" w:after="0" w:afterAutospacing="0"/>
        <w:rPr>
          <w:b/>
          <w:color w:val="auto"/>
          <w:sz w:val="22"/>
          <w:szCs w:val="22"/>
        </w:rPr>
      </w:pPr>
      <w:r w:rsidRPr="003A649C">
        <w:rPr>
          <w:b/>
          <w:color w:val="auto"/>
          <w:sz w:val="22"/>
          <w:szCs w:val="22"/>
        </w:rPr>
        <w:t>Tél : 05 55 77 49 71</w:t>
      </w:r>
    </w:p>
    <w:p w:rsidR="003A649C" w:rsidRPr="003A649C" w:rsidRDefault="00A82325" w:rsidP="003A649C">
      <w:pPr>
        <w:pStyle w:val="font7"/>
        <w:rPr>
          <w:sz w:val="22"/>
          <w:szCs w:val="22"/>
        </w:rPr>
      </w:pPr>
      <w:r>
        <w:rPr>
          <w:sz w:val="22"/>
          <w:szCs w:val="22"/>
        </w:rPr>
        <w:t>Chambres « économiques »</w:t>
      </w:r>
      <w:r w:rsidR="003A649C" w:rsidRPr="003A649C">
        <w:rPr>
          <w:sz w:val="22"/>
          <w:szCs w:val="22"/>
        </w:rPr>
        <w:t xml:space="preserve"> à 39 € (petites chambres à la décoratio</w:t>
      </w:r>
      <w:r>
        <w:rPr>
          <w:sz w:val="22"/>
          <w:szCs w:val="22"/>
        </w:rPr>
        <w:t>n un peu vieillotte).</w:t>
      </w:r>
      <w:r>
        <w:rPr>
          <w:sz w:val="22"/>
          <w:szCs w:val="22"/>
        </w:rPr>
        <w:br/>
        <w:t>Chambres « standard »</w:t>
      </w:r>
      <w:bookmarkStart w:id="0" w:name="_GoBack"/>
      <w:bookmarkEnd w:id="0"/>
      <w:r w:rsidR="003A649C" w:rsidRPr="003A649C">
        <w:rPr>
          <w:sz w:val="22"/>
          <w:szCs w:val="22"/>
        </w:rPr>
        <w:t xml:space="preserve"> à 49 € (plus grandes que les précédentes).</w:t>
      </w:r>
      <w:r w:rsidR="003A649C" w:rsidRPr="003A649C">
        <w:rPr>
          <w:sz w:val="22"/>
          <w:szCs w:val="22"/>
        </w:rPr>
        <w:br/>
        <w:t>Chambres rénovées à 59 € (décoration moderne, grandes).</w:t>
      </w:r>
    </w:p>
    <w:p w:rsidR="007F1A10" w:rsidRPr="00C46ED1" w:rsidRDefault="007F1A10" w:rsidP="00E34AF3">
      <w:pPr>
        <w:jc w:val="both"/>
        <w:rPr>
          <w:bCs/>
          <w:color w:val="000000"/>
          <w:sz w:val="22"/>
          <w:szCs w:val="22"/>
        </w:rPr>
      </w:pPr>
    </w:p>
    <w:sectPr w:rsidR="007F1A10" w:rsidRPr="00C46ED1" w:rsidSect="00631FFD">
      <w:headerReference w:type="default" r:id="rId8"/>
      <w:footerReference w:type="default" r:id="rId9"/>
      <w:pgSz w:w="11906" w:h="16838" w:code="9"/>
      <w:pgMar w:top="432" w:right="864" w:bottom="432" w:left="1152" w:header="100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06" w:rsidRDefault="007A0006">
      <w:r>
        <w:separator/>
      </w:r>
    </w:p>
  </w:endnote>
  <w:endnote w:type="continuationSeparator" w:id="0">
    <w:p w:rsidR="007A0006" w:rsidRDefault="007A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06" w:rsidRDefault="007A0006" w:rsidP="005A5AC0">
    <w:pPr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Pour tous renseignements</w:t>
    </w:r>
  </w:p>
  <w:tbl>
    <w:tblPr>
      <w:tblW w:w="104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97"/>
      <w:gridCol w:w="4996"/>
    </w:tblGrid>
    <w:tr w:rsidR="007A0006" w:rsidTr="00631FFD">
      <w:trPr>
        <w:trHeight w:val="649"/>
      </w:trPr>
      <w:tc>
        <w:tcPr>
          <w:tcW w:w="5497" w:type="dxa"/>
          <w:vAlign w:val="center"/>
        </w:tcPr>
        <w:p w:rsidR="007A0006" w:rsidRPr="009A11DC" w:rsidRDefault="0053002E" w:rsidP="008974F6">
          <w:pPr>
            <w:pStyle w:val="Footer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</w:t>
          </w:r>
          <w:r w:rsidR="007A0006" w:rsidRPr="009A11DC">
            <w:rPr>
              <w:rFonts w:ascii="Arial" w:hAnsi="Arial"/>
              <w:sz w:val="16"/>
            </w:rPr>
            <w:t xml:space="preserve">nscriptions : </w:t>
          </w:r>
          <w:r w:rsidR="007A0006">
            <w:rPr>
              <w:rFonts w:ascii="Arial" w:hAnsi="Arial"/>
              <w:sz w:val="16"/>
            </w:rPr>
            <w:t>M. Raphaël PASSAS</w:t>
          </w:r>
        </w:p>
        <w:p w:rsidR="007A0006" w:rsidRPr="009A11DC" w:rsidRDefault="007A0006" w:rsidP="008974F6">
          <w:pPr>
            <w:pStyle w:val="Footer"/>
            <w:jc w:val="center"/>
            <w:rPr>
              <w:rFonts w:ascii="Arial" w:hAnsi="Arial"/>
              <w:sz w:val="16"/>
            </w:rPr>
          </w:pPr>
          <w:r w:rsidRPr="009A11DC">
            <w:rPr>
              <w:rFonts w:ascii="Arial" w:hAnsi="Arial"/>
              <w:sz w:val="16"/>
            </w:rPr>
            <w:t xml:space="preserve">Fax : </w:t>
          </w:r>
          <w:r>
            <w:rPr>
              <w:rFonts w:ascii="Arial" w:hAnsi="Arial"/>
              <w:sz w:val="16"/>
            </w:rPr>
            <w:t>+33 (0)4 76 82 69 33</w:t>
          </w:r>
        </w:p>
        <w:p w:rsidR="007A0006" w:rsidRDefault="007A0006" w:rsidP="00AB5521">
          <w:pPr>
            <w:pStyle w:val="Footer"/>
            <w:jc w:val="center"/>
            <w:rPr>
              <w:rFonts w:ascii="Arial" w:hAnsi="Arial"/>
              <w:sz w:val="16"/>
            </w:rPr>
          </w:pPr>
          <w:r w:rsidRPr="009A11DC">
            <w:rPr>
              <w:rFonts w:ascii="Arial" w:hAnsi="Arial"/>
              <w:sz w:val="16"/>
            </w:rPr>
            <w:t>Email :</w:t>
          </w:r>
          <w:r>
            <w:rPr>
              <w:rFonts w:ascii="Arial" w:hAnsi="Arial"/>
              <w:sz w:val="16"/>
            </w:rPr>
            <w:t xml:space="preserve"> </w:t>
          </w:r>
          <w:hyperlink r:id="rId1" w:history="1">
            <w:r w:rsidRPr="0017697A">
              <w:rPr>
                <w:rStyle w:val="Hyperlink"/>
                <w:rFonts w:ascii="Arial" w:hAnsi="Arial"/>
                <w:sz w:val="16"/>
              </w:rPr>
              <w:t>sempa.inscription@gmail.com</w:t>
            </w:r>
          </w:hyperlink>
        </w:p>
        <w:p w:rsidR="007A0006" w:rsidRDefault="007A0006" w:rsidP="00AB5521">
          <w:pPr>
            <w:pStyle w:val="Footer"/>
            <w:jc w:val="center"/>
            <w:rPr>
              <w:rFonts w:ascii="Arial" w:hAnsi="Arial"/>
              <w:sz w:val="16"/>
            </w:rPr>
          </w:pPr>
          <w:r w:rsidRPr="009A11DC">
            <w:rPr>
              <w:rFonts w:ascii="Arial" w:hAnsi="Arial"/>
              <w:sz w:val="16"/>
            </w:rPr>
            <w:t xml:space="preserve"> </w:t>
          </w:r>
        </w:p>
      </w:tc>
      <w:tc>
        <w:tcPr>
          <w:tcW w:w="4996" w:type="dxa"/>
          <w:vAlign w:val="center"/>
        </w:tcPr>
        <w:p w:rsidR="007A0006" w:rsidRDefault="007A0006" w:rsidP="008974F6">
          <w:pPr>
            <w:pStyle w:val="Footer"/>
            <w:tabs>
              <w:tab w:val="clear" w:pos="4536"/>
              <w:tab w:val="center" w:pos="4891"/>
            </w:tabs>
            <w:ind w:right="214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Secrétariat : M. Olivier MARIE</w:t>
          </w:r>
        </w:p>
        <w:p w:rsidR="007A0006" w:rsidRDefault="007A0006" w:rsidP="008974F6">
          <w:pPr>
            <w:pStyle w:val="Footer"/>
            <w:tabs>
              <w:tab w:val="clear" w:pos="4536"/>
              <w:tab w:val="center" w:pos="4891"/>
            </w:tabs>
            <w:ind w:right="214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Tél.: </w:t>
          </w:r>
          <w:r>
            <w:rPr>
              <w:rFonts w:ascii="Arial" w:hAnsi="Arial" w:cs="Arial"/>
              <w:sz w:val="16"/>
            </w:rPr>
            <w:t xml:space="preserve">01 69 26 48 08       </w:t>
          </w:r>
        </w:p>
        <w:p w:rsidR="007A0006" w:rsidRDefault="007A0006" w:rsidP="008974F6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Email : </w:t>
          </w:r>
          <w:hyperlink r:id="rId2" w:history="1">
            <w:r w:rsidRPr="003A5B3A">
              <w:rPr>
                <w:rStyle w:val="Hyperlink"/>
                <w:rFonts w:ascii="Arial" w:hAnsi="Arial" w:cs="Arial"/>
                <w:sz w:val="16"/>
              </w:rPr>
              <w:t>olivier.marie@cea.fr</w:t>
            </w:r>
          </w:hyperlink>
        </w:p>
        <w:p w:rsidR="007A0006" w:rsidRDefault="007A0006" w:rsidP="008974F6">
          <w:pPr>
            <w:jc w:val="center"/>
            <w:rPr>
              <w:rFonts w:ascii="Arial" w:hAnsi="Arial" w:cs="Arial"/>
              <w:sz w:val="16"/>
            </w:rPr>
          </w:pPr>
        </w:p>
      </w:tc>
    </w:tr>
  </w:tbl>
  <w:p w:rsidR="007A0006" w:rsidRDefault="007A0006" w:rsidP="005A5AC0">
    <w:pPr>
      <w:pStyle w:val="Footer"/>
    </w:pPr>
  </w:p>
  <w:p w:rsidR="007A0006" w:rsidRPr="005A5AC0" w:rsidRDefault="007A0006" w:rsidP="005A5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06" w:rsidRDefault="007A0006">
      <w:r>
        <w:separator/>
      </w:r>
    </w:p>
  </w:footnote>
  <w:footnote w:type="continuationSeparator" w:id="0">
    <w:p w:rsidR="007A0006" w:rsidRDefault="007A0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15" w:type="dxa"/>
      <w:tblInd w:w="-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3"/>
      <w:gridCol w:w="9072"/>
    </w:tblGrid>
    <w:tr w:rsidR="007A0006" w:rsidTr="00631D7E">
      <w:trPr>
        <w:cantSplit/>
        <w:trHeight w:val="2040"/>
      </w:trPr>
      <w:tc>
        <w:tcPr>
          <w:tcW w:w="2343" w:type="dxa"/>
        </w:tcPr>
        <w:p w:rsidR="007A0006" w:rsidRDefault="007A0006">
          <w:pPr>
            <w:rPr>
              <w:rFonts w:ascii="Arial" w:hAnsi="Arial"/>
              <w:sz w:val="18"/>
            </w:rPr>
          </w:pPr>
          <w:r w:rsidRPr="006A2ACE">
            <w:rPr>
              <w:rFonts w:ascii="Arial" w:hAnsi="Arial"/>
              <w:sz w:val="18"/>
            </w:rPr>
            <w:object w:dxaOrig="10241" w:dyaOrig="120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3pt;height:104.6pt" o:ole="" fillcolor="window">
                <v:imagedata r:id="rId1" o:title=""/>
              </v:shape>
              <o:OLEObject Type="Embed" ProgID="MSDraw" ShapeID="_x0000_i1025" DrawAspect="Content" ObjectID="_1606721910" r:id="rId2">
                <o:FieldCodes>\* MERGEFORMAT</o:FieldCodes>
              </o:OLEObject>
            </w:object>
          </w:r>
        </w:p>
        <w:p w:rsidR="007A0006" w:rsidRDefault="007A0006">
          <w:pPr>
            <w:pStyle w:val="Header"/>
            <w:rPr>
              <w:rFonts w:ascii="Arial" w:hAnsi="Arial"/>
              <w:sz w:val="18"/>
            </w:rPr>
          </w:pPr>
        </w:p>
      </w:tc>
      <w:tc>
        <w:tcPr>
          <w:tcW w:w="9072" w:type="dxa"/>
        </w:tcPr>
        <w:p w:rsidR="007A0006" w:rsidRPr="00002710" w:rsidRDefault="007A0006">
          <w:pPr>
            <w:jc w:val="center"/>
            <w:rPr>
              <w:rFonts w:ascii="Arial" w:hAnsi="Arial" w:cs="Arial"/>
              <w:b/>
              <w:bCs/>
              <w:color w:val="333399"/>
              <w:sz w:val="18"/>
              <w:szCs w:val="18"/>
            </w:rPr>
          </w:pPr>
          <w:r w:rsidRPr="00002710">
            <w:rPr>
              <w:rFonts w:ascii="Arial" w:hAnsi="Arial" w:cs="Arial"/>
              <w:b/>
              <w:bCs/>
              <w:color w:val="333399"/>
              <w:sz w:val="18"/>
              <w:szCs w:val="18"/>
            </w:rPr>
            <w:t>SCANNING ELECTRON MICROSCOPE PHILIPS ASSOCIATION</w:t>
          </w:r>
        </w:p>
        <w:p w:rsidR="007A0006" w:rsidRPr="00002710" w:rsidRDefault="007A0006">
          <w:pPr>
            <w:jc w:val="center"/>
            <w:rPr>
              <w:rFonts w:ascii="Arial" w:hAnsi="Arial" w:cs="Arial"/>
              <w:i/>
              <w:iCs/>
              <w:color w:val="333399"/>
              <w:sz w:val="18"/>
              <w:szCs w:val="18"/>
            </w:rPr>
          </w:pPr>
          <w:r w:rsidRPr="00002710">
            <w:rPr>
              <w:rFonts w:ascii="Arial" w:hAnsi="Arial" w:cs="Arial"/>
              <w:i/>
              <w:iCs/>
              <w:color w:val="333399"/>
              <w:sz w:val="18"/>
              <w:szCs w:val="18"/>
            </w:rPr>
            <w:t xml:space="preserve">Association </w:t>
          </w:r>
          <w:r w:rsidR="00002710" w:rsidRPr="00002710">
            <w:rPr>
              <w:rFonts w:ascii="Arial" w:hAnsi="Arial" w:cs="Arial"/>
              <w:i/>
              <w:iCs/>
              <w:color w:val="333399"/>
              <w:sz w:val="18"/>
              <w:szCs w:val="18"/>
            </w:rPr>
            <w:t xml:space="preserve">W832000861 </w:t>
          </w:r>
          <w:r w:rsidRPr="00002710">
            <w:rPr>
              <w:rFonts w:ascii="Arial" w:hAnsi="Arial" w:cs="Arial"/>
              <w:i/>
              <w:iCs/>
              <w:color w:val="333399"/>
              <w:sz w:val="18"/>
              <w:szCs w:val="18"/>
            </w:rPr>
            <w:t>régie par la loi du 1</w:t>
          </w:r>
          <w:r w:rsidRPr="00002710">
            <w:rPr>
              <w:rFonts w:ascii="Arial" w:hAnsi="Arial" w:cs="Arial"/>
              <w:i/>
              <w:iCs/>
              <w:color w:val="333399"/>
              <w:position w:val="6"/>
              <w:sz w:val="18"/>
              <w:szCs w:val="18"/>
            </w:rPr>
            <w:t xml:space="preserve">er </w:t>
          </w:r>
          <w:r w:rsidRPr="00002710">
            <w:rPr>
              <w:rFonts w:ascii="Arial" w:hAnsi="Arial" w:cs="Arial"/>
              <w:i/>
              <w:iCs/>
              <w:color w:val="333399"/>
              <w:sz w:val="18"/>
              <w:szCs w:val="18"/>
            </w:rPr>
            <w:t>Juillet 1901</w:t>
          </w:r>
        </w:p>
        <w:p w:rsidR="007A0006" w:rsidRPr="00002710" w:rsidRDefault="007A0006">
          <w:pPr>
            <w:jc w:val="center"/>
            <w:rPr>
              <w:rFonts w:ascii="Arial" w:hAnsi="Arial" w:cs="Arial"/>
              <w:i/>
              <w:iCs/>
              <w:color w:val="333399"/>
              <w:sz w:val="18"/>
              <w:szCs w:val="18"/>
            </w:rPr>
          </w:pPr>
          <w:r w:rsidRPr="00002710">
            <w:rPr>
              <w:rFonts w:ascii="Arial" w:hAnsi="Arial" w:cs="Arial"/>
              <w:i/>
              <w:iCs/>
              <w:color w:val="333399"/>
              <w:sz w:val="18"/>
              <w:szCs w:val="18"/>
            </w:rPr>
            <w:t>http://www.sempa-france.com</w:t>
          </w:r>
        </w:p>
        <w:p w:rsidR="007A0006" w:rsidRPr="00002710" w:rsidRDefault="007A0006" w:rsidP="006110EE">
          <w:pPr>
            <w:jc w:val="center"/>
            <w:rPr>
              <w:rFonts w:ascii="Arial" w:hAnsi="Arial" w:cs="Arial"/>
              <w:b/>
              <w:color w:val="333399"/>
              <w:sz w:val="18"/>
              <w:szCs w:val="18"/>
            </w:rPr>
          </w:pPr>
          <w:r w:rsidRPr="00002710">
            <w:rPr>
              <w:rFonts w:ascii="Arial" w:hAnsi="Arial" w:cs="Arial"/>
              <w:b/>
              <w:color w:val="333399"/>
              <w:sz w:val="18"/>
              <w:szCs w:val="18"/>
            </w:rPr>
            <w:t>SEMPA</w:t>
          </w:r>
        </w:p>
        <w:p w:rsidR="007A0006" w:rsidRPr="00002710" w:rsidRDefault="007A0006" w:rsidP="006110EE">
          <w:pPr>
            <w:jc w:val="center"/>
            <w:rPr>
              <w:rFonts w:ascii="Arial" w:hAnsi="Arial" w:cs="Arial"/>
              <w:b/>
              <w:color w:val="333399"/>
              <w:sz w:val="18"/>
              <w:szCs w:val="18"/>
            </w:rPr>
          </w:pPr>
          <w:r w:rsidRPr="00002710">
            <w:rPr>
              <w:rFonts w:ascii="Arial" w:hAnsi="Arial" w:cs="Arial"/>
              <w:b/>
              <w:color w:val="333399"/>
              <w:sz w:val="18"/>
              <w:szCs w:val="18"/>
            </w:rPr>
            <w:t>chez Olivier MARIE</w:t>
          </w:r>
        </w:p>
        <w:p w:rsidR="007A0006" w:rsidRPr="00002710" w:rsidRDefault="007A0006" w:rsidP="006110EE">
          <w:pPr>
            <w:jc w:val="center"/>
            <w:rPr>
              <w:rFonts w:ascii="Arial" w:hAnsi="Arial" w:cs="Arial"/>
              <w:b/>
              <w:color w:val="333399"/>
              <w:sz w:val="18"/>
              <w:szCs w:val="18"/>
            </w:rPr>
          </w:pPr>
          <w:r w:rsidRPr="00002710">
            <w:rPr>
              <w:rFonts w:ascii="Arial" w:hAnsi="Arial" w:cs="Arial"/>
              <w:b/>
              <w:color w:val="333399"/>
              <w:sz w:val="18"/>
              <w:szCs w:val="18"/>
            </w:rPr>
            <w:t>4 rue des Eglantines</w:t>
          </w:r>
        </w:p>
        <w:p w:rsidR="007A0006" w:rsidRPr="007A0006" w:rsidRDefault="007A0006" w:rsidP="006110EE">
          <w:pPr>
            <w:jc w:val="center"/>
            <w:rPr>
              <w:rFonts w:ascii="Arial" w:hAnsi="Arial" w:cs="Arial"/>
              <w:b/>
              <w:color w:val="333399"/>
              <w:sz w:val="16"/>
              <w:szCs w:val="16"/>
            </w:rPr>
          </w:pPr>
          <w:r w:rsidRPr="00002710">
            <w:rPr>
              <w:rFonts w:ascii="Arial" w:hAnsi="Arial" w:cs="Arial"/>
              <w:b/>
              <w:color w:val="333399"/>
              <w:sz w:val="18"/>
              <w:szCs w:val="18"/>
            </w:rPr>
            <w:t>F-91850 Bouray sur Juine</w:t>
          </w:r>
        </w:p>
      </w:tc>
    </w:tr>
  </w:tbl>
  <w:p w:rsidR="007A0006" w:rsidRDefault="007A0006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34C59"/>
    <w:multiLevelType w:val="hybridMultilevel"/>
    <w:tmpl w:val="5FCA4A2A"/>
    <w:lvl w:ilvl="0" w:tplc="F7D095E0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7436B3"/>
    <w:multiLevelType w:val="hybridMultilevel"/>
    <w:tmpl w:val="DEB67B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2390"/>
    <w:multiLevelType w:val="hybridMultilevel"/>
    <w:tmpl w:val="33F2120E"/>
    <w:lvl w:ilvl="0" w:tplc="CFF0D6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3C398A"/>
    <w:multiLevelType w:val="hybridMultilevel"/>
    <w:tmpl w:val="4552C8E4"/>
    <w:lvl w:ilvl="0" w:tplc="AA4CC9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86733"/>
    <w:multiLevelType w:val="singleLevel"/>
    <w:tmpl w:val="AD0E75EE"/>
    <w:lvl w:ilvl="0">
      <w:start w:val="10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6">
    <w:nsid w:val="52776B58"/>
    <w:multiLevelType w:val="hybridMultilevel"/>
    <w:tmpl w:val="67C44F8A"/>
    <w:lvl w:ilvl="0" w:tplc="7252371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243DA"/>
    <w:multiLevelType w:val="hybridMultilevel"/>
    <w:tmpl w:val="D5A6FBDC"/>
    <w:lvl w:ilvl="0" w:tplc="0F22E6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4073A"/>
    <w:multiLevelType w:val="hybridMultilevel"/>
    <w:tmpl w:val="64D6D426"/>
    <w:lvl w:ilvl="0" w:tplc="A6AC8C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4786E"/>
    <w:multiLevelType w:val="hybridMultilevel"/>
    <w:tmpl w:val="DDD02578"/>
    <w:lvl w:ilvl="0" w:tplc="EF08C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E01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6E0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C844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9E4D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B8F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90AB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92DA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921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330263"/>
    <w:multiLevelType w:val="singleLevel"/>
    <w:tmpl w:val="5EDC7E4A"/>
    <w:lvl w:ilvl="0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1">
    <w:nsid w:val="76F450BF"/>
    <w:multiLevelType w:val="hybridMultilevel"/>
    <w:tmpl w:val="08A02414"/>
    <w:lvl w:ilvl="0" w:tplc="6FB25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6E8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105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DC3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9C0F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80E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968D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8295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281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58"/>
        <w:numFmt w:val="bullet"/>
        <w:lvlText w:val=""/>
        <w:legacy w:legacy="1" w:legacySpace="0" w:legacyIndent="644"/>
        <w:lvlJc w:val="left"/>
        <w:pPr>
          <w:ind w:left="928" w:hanging="644"/>
        </w:pPr>
        <w:rPr>
          <w:rFonts w:ascii="Wingdings" w:hAnsi="Wingdings" w:hint="default"/>
        </w:rPr>
      </w:lvl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C4"/>
    <w:rsid w:val="000011F2"/>
    <w:rsid w:val="00002710"/>
    <w:rsid w:val="00012ECD"/>
    <w:rsid w:val="00013A18"/>
    <w:rsid w:val="00022D5A"/>
    <w:rsid w:val="00030814"/>
    <w:rsid w:val="00032764"/>
    <w:rsid w:val="00033965"/>
    <w:rsid w:val="00040E60"/>
    <w:rsid w:val="0004380B"/>
    <w:rsid w:val="00046FB1"/>
    <w:rsid w:val="00051BB0"/>
    <w:rsid w:val="000530A6"/>
    <w:rsid w:val="00064A0D"/>
    <w:rsid w:val="00077547"/>
    <w:rsid w:val="00090890"/>
    <w:rsid w:val="000A346D"/>
    <w:rsid w:val="000A5247"/>
    <w:rsid w:val="000A72CF"/>
    <w:rsid w:val="000B099D"/>
    <w:rsid w:val="000C61EF"/>
    <w:rsid w:val="000E159D"/>
    <w:rsid w:val="000E4CB2"/>
    <w:rsid w:val="000E4D20"/>
    <w:rsid w:val="000E55C7"/>
    <w:rsid w:val="000F1857"/>
    <w:rsid w:val="000F3912"/>
    <w:rsid w:val="000F396A"/>
    <w:rsid w:val="0010137E"/>
    <w:rsid w:val="00102B2A"/>
    <w:rsid w:val="00102CE3"/>
    <w:rsid w:val="00105D0C"/>
    <w:rsid w:val="00112746"/>
    <w:rsid w:val="001226A1"/>
    <w:rsid w:val="00125C42"/>
    <w:rsid w:val="00126099"/>
    <w:rsid w:val="00130111"/>
    <w:rsid w:val="001313C4"/>
    <w:rsid w:val="00135491"/>
    <w:rsid w:val="001523CF"/>
    <w:rsid w:val="00160CAD"/>
    <w:rsid w:val="00170C86"/>
    <w:rsid w:val="00177B50"/>
    <w:rsid w:val="001869B0"/>
    <w:rsid w:val="00194F54"/>
    <w:rsid w:val="001A25E1"/>
    <w:rsid w:val="001A5419"/>
    <w:rsid w:val="001B06B3"/>
    <w:rsid w:val="001B5FD0"/>
    <w:rsid w:val="001B708D"/>
    <w:rsid w:val="001C3E4E"/>
    <w:rsid w:val="001D4274"/>
    <w:rsid w:val="001D6841"/>
    <w:rsid w:val="001E15A6"/>
    <w:rsid w:val="001E6162"/>
    <w:rsid w:val="001F2392"/>
    <w:rsid w:val="001F2635"/>
    <w:rsid w:val="001F3126"/>
    <w:rsid w:val="00204C47"/>
    <w:rsid w:val="00204DEE"/>
    <w:rsid w:val="00206748"/>
    <w:rsid w:val="00207A3C"/>
    <w:rsid w:val="002343F7"/>
    <w:rsid w:val="00236004"/>
    <w:rsid w:val="00236D9F"/>
    <w:rsid w:val="00243A04"/>
    <w:rsid w:val="00245024"/>
    <w:rsid w:val="00252066"/>
    <w:rsid w:val="00252078"/>
    <w:rsid w:val="002542FD"/>
    <w:rsid w:val="0025584A"/>
    <w:rsid w:val="00266BDC"/>
    <w:rsid w:val="00267188"/>
    <w:rsid w:val="00272A59"/>
    <w:rsid w:val="00276CA7"/>
    <w:rsid w:val="00276E30"/>
    <w:rsid w:val="00285DFF"/>
    <w:rsid w:val="00287A3D"/>
    <w:rsid w:val="00290F14"/>
    <w:rsid w:val="0029435D"/>
    <w:rsid w:val="002A2161"/>
    <w:rsid w:val="002A436A"/>
    <w:rsid w:val="002A7CE7"/>
    <w:rsid w:val="002B272B"/>
    <w:rsid w:val="002B6149"/>
    <w:rsid w:val="002C685E"/>
    <w:rsid w:val="002D0C17"/>
    <w:rsid w:val="002E1E03"/>
    <w:rsid w:val="002E26B8"/>
    <w:rsid w:val="002E5E49"/>
    <w:rsid w:val="002F0B57"/>
    <w:rsid w:val="002F48B9"/>
    <w:rsid w:val="002F5D77"/>
    <w:rsid w:val="00301FEB"/>
    <w:rsid w:val="0030519B"/>
    <w:rsid w:val="00306615"/>
    <w:rsid w:val="00310689"/>
    <w:rsid w:val="00313872"/>
    <w:rsid w:val="0031428F"/>
    <w:rsid w:val="003142F2"/>
    <w:rsid w:val="00316361"/>
    <w:rsid w:val="00322461"/>
    <w:rsid w:val="00323A6A"/>
    <w:rsid w:val="00326657"/>
    <w:rsid w:val="00326801"/>
    <w:rsid w:val="00332A05"/>
    <w:rsid w:val="00333931"/>
    <w:rsid w:val="00337275"/>
    <w:rsid w:val="00364895"/>
    <w:rsid w:val="003662EE"/>
    <w:rsid w:val="00367F50"/>
    <w:rsid w:val="00371722"/>
    <w:rsid w:val="00376D58"/>
    <w:rsid w:val="00380380"/>
    <w:rsid w:val="00381789"/>
    <w:rsid w:val="003842BA"/>
    <w:rsid w:val="00391947"/>
    <w:rsid w:val="00393F27"/>
    <w:rsid w:val="0039546C"/>
    <w:rsid w:val="003A0C1C"/>
    <w:rsid w:val="003A4386"/>
    <w:rsid w:val="003A649C"/>
    <w:rsid w:val="003A7F0D"/>
    <w:rsid w:val="003B351C"/>
    <w:rsid w:val="003B5E58"/>
    <w:rsid w:val="003C1639"/>
    <w:rsid w:val="003C1AAC"/>
    <w:rsid w:val="003C5F47"/>
    <w:rsid w:val="003D726A"/>
    <w:rsid w:val="003E7C00"/>
    <w:rsid w:val="00412623"/>
    <w:rsid w:val="00414215"/>
    <w:rsid w:val="00440BE1"/>
    <w:rsid w:val="00440E2D"/>
    <w:rsid w:val="0045500B"/>
    <w:rsid w:val="00455361"/>
    <w:rsid w:val="00456DF6"/>
    <w:rsid w:val="00480236"/>
    <w:rsid w:val="004A009D"/>
    <w:rsid w:val="004A3D83"/>
    <w:rsid w:val="004A6675"/>
    <w:rsid w:val="004A6E04"/>
    <w:rsid w:val="004B06E1"/>
    <w:rsid w:val="004B0B20"/>
    <w:rsid w:val="004B2F5D"/>
    <w:rsid w:val="004C0C81"/>
    <w:rsid w:val="004C4906"/>
    <w:rsid w:val="004D1823"/>
    <w:rsid w:val="004D1B50"/>
    <w:rsid w:val="004D2A5C"/>
    <w:rsid w:val="004D5DBF"/>
    <w:rsid w:val="004F0642"/>
    <w:rsid w:val="004F6312"/>
    <w:rsid w:val="00500252"/>
    <w:rsid w:val="005009E4"/>
    <w:rsid w:val="005022A7"/>
    <w:rsid w:val="00506938"/>
    <w:rsid w:val="0051032A"/>
    <w:rsid w:val="00517994"/>
    <w:rsid w:val="00517D29"/>
    <w:rsid w:val="005240EF"/>
    <w:rsid w:val="00527250"/>
    <w:rsid w:val="00527B89"/>
    <w:rsid w:val="0053002E"/>
    <w:rsid w:val="00532A88"/>
    <w:rsid w:val="005454F4"/>
    <w:rsid w:val="00555ED5"/>
    <w:rsid w:val="005573DB"/>
    <w:rsid w:val="0056204E"/>
    <w:rsid w:val="00563AB6"/>
    <w:rsid w:val="00563DB4"/>
    <w:rsid w:val="00567039"/>
    <w:rsid w:val="0057082B"/>
    <w:rsid w:val="00571ACE"/>
    <w:rsid w:val="0058036D"/>
    <w:rsid w:val="00583230"/>
    <w:rsid w:val="00591211"/>
    <w:rsid w:val="00597834"/>
    <w:rsid w:val="005A1D75"/>
    <w:rsid w:val="005A33D2"/>
    <w:rsid w:val="005A5AC0"/>
    <w:rsid w:val="005A5F5D"/>
    <w:rsid w:val="005B187B"/>
    <w:rsid w:val="005B330A"/>
    <w:rsid w:val="005C1A77"/>
    <w:rsid w:val="005C1F25"/>
    <w:rsid w:val="005C4847"/>
    <w:rsid w:val="005C4A86"/>
    <w:rsid w:val="005E55B1"/>
    <w:rsid w:val="005E719F"/>
    <w:rsid w:val="005E7E3D"/>
    <w:rsid w:val="005F104E"/>
    <w:rsid w:val="005F52F5"/>
    <w:rsid w:val="005F6A45"/>
    <w:rsid w:val="005F6ED3"/>
    <w:rsid w:val="00601EB0"/>
    <w:rsid w:val="006024B9"/>
    <w:rsid w:val="00610924"/>
    <w:rsid w:val="006110EE"/>
    <w:rsid w:val="00614837"/>
    <w:rsid w:val="00620934"/>
    <w:rsid w:val="00622532"/>
    <w:rsid w:val="00631D7E"/>
    <w:rsid w:val="00631FFD"/>
    <w:rsid w:val="006502F4"/>
    <w:rsid w:val="0065086E"/>
    <w:rsid w:val="00652030"/>
    <w:rsid w:val="00652868"/>
    <w:rsid w:val="00655ACE"/>
    <w:rsid w:val="006654C6"/>
    <w:rsid w:val="006678EE"/>
    <w:rsid w:val="00670872"/>
    <w:rsid w:val="00675F2C"/>
    <w:rsid w:val="00677D20"/>
    <w:rsid w:val="00683B3F"/>
    <w:rsid w:val="00686F27"/>
    <w:rsid w:val="006A2ACE"/>
    <w:rsid w:val="006B44D1"/>
    <w:rsid w:val="006C0CDF"/>
    <w:rsid w:val="006D00BC"/>
    <w:rsid w:val="006D13D4"/>
    <w:rsid w:val="006E5AB8"/>
    <w:rsid w:val="006F14F1"/>
    <w:rsid w:val="007010F0"/>
    <w:rsid w:val="0070250A"/>
    <w:rsid w:val="007071A6"/>
    <w:rsid w:val="00725AC4"/>
    <w:rsid w:val="00727E39"/>
    <w:rsid w:val="00730E93"/>
    <w:rsid w:val="007379A2"/>
    <w:rsid w:val="00744627"/>
    <w:rsid w:val="00753DFC"/>
    <w:rsid w:val="00754066"/>
    <w:rsid w:val="0076364C"/>
    <w:rsid w:val="00763AC0"/>
    <w:rsid w:val="00776B77"/>
    <w:rsid w:val="00777C23"/>
    <w:rsid w:val="007825AC"/>
    <w:rsid w:val="0079697F"/>
    <w:rsid w:val="007A0006"/>
    <w:rsid w:val="007A6204"/>
    <w:rsid w:val="007A7FA3"/>
    <w:rsid w:val="007B081A"/>
    <w:rsid w:val="007B788F"/>
    <w:rsid w:val="007C5BD6"/>
    <w:rsid w:val="007E7158"/>
    <w:rsid w:val="007F00BD"/>
    <w:rsid w:val="007F1A10"/>
    <w:rsid w:val="007F7626"/>
    <w:rsid w:val="008003DD"/>
    <w:rsid w:val="00817380"/>
    <w:rsid w:val="00837305"/>
    <w:rsid w:val="00842F6B"/>
    <w:rsid w:val="0084777D"/>
    <w:rsid w:val="00856925"/>
    <w:rsid w:val="0088496C"/>
    <w:rsid w:val="008974F6"/>
    <w:rsid w:val="00897739"/>
    <w:rsid w:val="008A4C84"/>
    <w:rsid w:val="008B1353"/>
    <w:rsid w:val="008B1FF4"/>
    <w:rsid w:val="008B2651"/>
    <w:rsid w:val="008B46E4"/>
    <w:rsid w:val="008C212F"/>
    <w:rsid w:val="008C30A5"/>
    <w:rsid w:val="008C7CB7"/>
    <w:rsid w:val="008E0BF2"/>
    <w:rsid w:val="008F48F4"/>
    <w:rsid w:val="008F4BEE"/>
    <w:rsid w:val="00906A59"/>
    <w:rsid w:val="00911DEA"/>
    <w:rsid w:val="00914230"/>
    <w:rsid w:val="00915087"/>
    <w:rsid w:val="009242F1"/>
    <w:rsid w:val="0093111E"/>
    <w:rsid w:val="009411B7"/>
    <w:rsid w:val="009445FE"/>
    <w:rsid w:val="00953FDD"/>
    <w:rsid w:val="009611CA"/>
    <w:rsid w:val="0096300B"/>
    <w:rsid w:val="0097059C"/>
    <w:rsid w:val="00977ECF"/>
    <w:rsid w:val="00980E59"/>
    <w:rsid w:val="009814AF"/>
    <w:rsid w:val="00990D74"/>
    <w:rsid w:val="00991421"/>
    <w:rsid w:val="009A11C7"/>
    <w:rsid w:val="009A4536"/>
    <w:rsid w:val="009A4FE6"/>
    <w:rsid w:val="009A6A52"/>
    <w:rsid w:val="009B0983"/>
    <w:rsid w:val="009C1991"/>
    <w:rsid w:val="009C39ED"/>
    <w:rsid w:val="009D4F5A"/>
    <w:rsid w:val="009E0E32"/>
    <w:rsid w:val="009E13F7"/>
    <w:rsid w:val="009E1B95"/>
    <w:rsid w:val="009E5AFB"/>
    <w:rsid w:val="009F4DEF"/>
    <w:rsid w:val="00A03739"/>
    <w:rsid w:val="00A063AF"/>
    <w:rsid w:val="00A072BF"/>
    <w:rsid w:val="00A111A8"/>
    <w:rsid w:val="00A1132C"/>
    <w:rsid w:val="00A11951"/>
    <w:rsid w:val="00A15563"/>
    <w:rsid w:val="00A15DFE"/>
    <w:rsid w:val="00A17E70"/>
    <w:rsid w:val="00A22D7D"/>
    <w:rsid w:val="00A30D48"/>
    <w:rsid w:val="00A31DE2"/>
    <w:rsid w:val="00A325A7"/>
    <w:rsid w:val="00A32F37"/>
    <w:rsid w:val="00A410DD"/>
    <w:rsid w:val="00A46C46"/>
    <w:rsid w:val="00A548C5"/>
    <w:rsid w:val="00A64B2A"/>
    <w:rsid w:val="00A82325"/>
    <w:rsid w:val="00A843BB"/>
    <w:rsid w:val="00A8555F"/>
    <w:rsid w:val="00A85808"/>
    <w:rsid w:val="00A87707"/>
    <w:rsid w:val="00A92895"/>
    <w:rsid w:val="00A94F64"/>
    <w:rsid w:val="00A96158"/>
    <w:rsid w:val="00A97B2A"/>
    <w:rsid w:val="00AA25D9"/>
    <w:rsid w:val="00AB5521"/>
    <w:rsid w:val="00AB7ED3"/>
    <w:rsid w:val="00AD3A09"/>
    <w:rsid w:val="00AE426C"/>
    <w:rsid w:val="00B065DD"/>
    <w:rsid w:val="00B15854"/>
    <w:rsid w:val="00B370C1"/>
    <w:rsid w:val="00B4243E"/>
    <w:rsid w:val="00B643F8"/>
    <w:rsid w:val="00B738DD"/>
    <w:rsid w:val="00B75630"/>
    <w:rsid w:val="00B77904"/>
    <w:rsid w:val="00B82CC9"/>
    <w:rsid w:val="00B8644E"/>
    <w:rsid w:val="00B9053A"/>
    <w:rsid w:val="00B90D06"/>
    <w:rsid w:val="00B952D4"/>
    <w:rsid w:val="00BA0A21"/>
    <w:rsid w:val="00BA5DD6"/>
    <w:rsid w:val="00BA784C"/>
    <w:rsid w:val="00BB2F84"/>
    <w:rsid w:val="00BB3BA8"/>
    <w:rsid w:val="00BB5BAA"/>
    <w:rsid w:val="00BB7905"/>
    <w:rsid w:val="00BC3388"/>
    <w:rsid w:val="00BC3FDF"/>
    <w:rsid w:val="00BC4AF5"/>
    <w:rsid w:val="00BC730D"/>
    <w:rsid w:val="00BD3A09"/>
    <w:rsid w:val="00BD503C"/>
    <w:rsid w:val="00BD6413"/>
    <w:rsid w:val="00BD7BE6"/>
    <w:rsid w:val="00BE1BD9"/>
    <w:rsid w:val="00BE3F43"/>
    <w:rsid w:val="00BF30A2"/>
    <w:rsid w:val="00BF7D98"/>
    <w:rsid w:val="00C10C77"/>
    <w:rsid w:val="00C12DB0"/>
    <w:rsid w:val="00C234E9"/>
    <w:rsid w:val="00C36259"/>
    <w:rsid w:val="00C46ED1"/>
    <w:rsid w:val="00C60FF1"/>
    <w:rsid w:val="00C70B0F"/>
    <w:rsid w:val="00C72B51"/>
    <w:rsid w:val="00C7662E"/>
    <w:rsid w:val="00C776B6"/>
    <w:rsid w:val="00C778DC"/>
    <w:rsid w:val="00C81E14"/>
    <w:rsid w:val="00C92E8D"/>
    <w:rsid w:val="00CA20E3"/>
    <w:rsid w:val="00CA4567"/>
    <w:rsid w:val="00CA49CF"/>
    <w:rsid w:val="00CA5721"/>
    <w:rsid w:val="00CB2D29"/>
    <w:rsid w:val="00CB4EAB"/>
    <w:rsid w:val="00CC17D8"/>
    <w:rsid w:val="00CC2D27"/>
    <w:rsid w:val="00CC5BD2"/>
    <w:rsid w:val="00CD23E3"/>
    <w:rsid w:val="00CD3102"/>
    <w:rsid w:val="00CD43D4"/>
    <w:rsid w:val="00CE2510"/>
    <w:rsid w:val="00CE3FFE"/>
    <w:rsid w:val="00CE53C1"/>
    <w:rsid w:val="00CE688B"/>
    <w:rsid w:val="00CF47CC"/>
    <w:rsid w:val="00D012FC"/>
    <w:rsid w:val="00D07E34"/>
    <w:rsid w:val="00D16CF1"/>
    <w:rsid w:val="00D267F8"/>
    <w:rsid w:val="00D2685E"/>
    <w:rsid w:val="00D32F6A"/>
    <w:rsid w:val="00D37C2C"/>
    <w:rsid w:val="00D41906"/>
    <w:rsid w:val="00D43C04"/>
    <w:rsid w:val="00D4585C"/>
    <w:rsid w:val="00D462E2"/>
    <w:rsid w:val="00D54CAA"/>
    <w:rsid w:val="00D64820"/>
    <w:rsid w:val="00D659AF"/>
    <w:rsid w:val="00D701FD"/>
    <w:rsid w:val="00D8395C"/>
    <w:rsid w:val="00D86469"/>
    <w:rsid w:val="00D866A3"/>
    <w:rsid w:val="00D9004E"/>
    <w:rsid w:val="00D93757"/>
    <w:rsid w:val="00D97009"/>
    <w:rsid w:val="00DA2277"/>
    <w:rsid w:val="00DA49D5"/>
    <w:rsid w:val="00DA68CE"/>
    <w:rsid w:val="00DA6B21"/>
    <w:rsid w:val="00DB2811"/>
    <w:rsid w:val="00DB489D"/>
    <w:rsid w:val="00DB7A93"/>
    <w:rsid w:val="00DB7D0A"/>
    <w:rsid w:val="00DC1175"/>
    <w:rsid w:val="00DC2DFA"/>
    <w:rsid w:val="00DC3A72"/>
    <w:rsid w:val="00DC4CA3"/>
    <w:rsid w:val="00DC6264"/>
    <w:rsid w:val="00DC69D3"/>
    <w:rsid w:val="00DD2F35"/>
    <w:rsid w:val="00DD6046"/>
    <w:rsid w:val="00DE03FF"/>
    <w:rsid w:val="00DE4CCF"/>
    <w:rsid w:val="00DE5A50"/>
    <w:rsid w:val="00DF1708"/>
    <w:rsid w:val="00DF321D"/>
    <w:rsid w:val="00E031FC"/>
    <w:rsid w:val="00E05994"/>
    <w:rsid w:val="00E11DA5"/>
    <w:rsid w:val="00E11DC2"/>
    <w:rsid w:val="00E12ECD"/>
    <w:rsid w:val="00E17AA6"/>
    <w:rsid w:val="00E2392B"/>
    <w:rsid w:val="00E320F2"/>
    <w:rsid w:val="00E34846"/>
    <w:rsid w:val="00E34AF3"/>
    <w:rsid w:val="00E425B0"/>
    <w:rsid w:val="00E42690"/>
    <w:rsid w:val="00E53C52"/>
    <w:rsid w:val="00E605A9"/>
    <w:rsid w:val="00E60944"/>
    <w:rsid w:val="00E63674"/>
    <w:rsid w:val="00E64ABC"/>
    <w:rsid w:val="00E65895"/>
    <w:rsid w:val="00E732B0"/>
    <w:rsid w:val="00E8123B"/>
    <w:rsid w:val="00E81B17"/>
    <w:rsid w:val="00E82EF0"/>
    <w:rsid w:val="00E83F5A"/>
    <w:rsid w:val="00E871BB"/>
    <w:rsid w:val="00E9518C"/>
    <w:rsid w:val="00E95EE2"/>
    <w:rsid w:val="00EA165A"/>
    <w:rsid w:val="00EA4575"/>
    <w:rsid w:val="00EA69AB"/>
    <w:rsid w:val="00EB05AC"/>
    <w:rsid w:val="00EB1355"/>
    <w:rsid w:val="00EB2822"/>
    <w:rsid w:val="00EC7DCC"/>
    <w:rsid w:val="00EE00F2"/>
    <w:rsid w:val="00EE040C"/>
    <w:rsid w:val="00EE466D"/>
    <w:rsid w:val="00EE524C"/>
    <w:rsid w:val="00EE5D64"/>
    <w:rsid w:val="00EF2EBE"/>
    <w:rsid w:val="00EF7FEF"/>
    <w:rsid w:val="00F03D20"/>
    <w:rsid w:val="00F20126"/>
    <w:rsid w:val="00F20FA5"/>
    <w:rsid w:val="00F217BF"/>
    <w:rsid w:val="00F2245D"/>
    <w:rsid w:val="00F2440C"/>
    <w:rsid w:val="00F24A7A"/>
    <w:rsid w:val="00F278BA"/>
    <w:rsid w:val="00F341B9"/>
    <w:rsid w:val="00F43617"/>
    <w:rsid w:val="00F721B6"/>
    <w:rsid w:val="00F8709F"/>
    <w:rsid w:val="00F95102"/>
    <w:rsid w:val="00F95417"/>
    <w:rsid w:val="00FA048A"/>
    <w:rsid w:val="00FA245C"/>
    <w:rsid w:val="00FA351A"/>
    <w:rsid w:val="00FA417A"/>
    <w:rsid w:val="00FA60C4"/>
    <w:rsid w:val="00FA6DDA"/>
    <w:rsid w:val="00FA7824"/>
    <w:rsid w:val="00FB32D5"/>
    <w:rsid w:val="00FB7D5A"/>
    <w:rsid w:val="00FD0149"/>
    <w:rsid w:val="00FD06E1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ACE"/>
    <w:rPr>
      <w:lang w:val="fr-FR"/>
    </w:rPr>
  </w:style>
  <w:style w:type="paragraph" w:styleId="Heading1">
    <w:name w:val="heading 1"/>
    <w:basedOn w:val="Normal"/>
    <w:next w:val="Normal"/>
    <w:qFormat/>
    <w:rsid w:val="006A2AC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6A2ACE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A2ACE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A2ACE"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6A2AC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A2ACE"/>
    <w:pPr>
      <w:jc w:val="both"/>
    </w:pPr>
  </w:style>
  <w:style w:type="paragraph" w:styleId="Header">
    <w:name w:val="header"/>
    <w:basedOn w:val="Normal"/>
    <w:rsid w:val="006A2AC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2AC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A2ACE"/>
    <w:rPr>
      <w:color w:val="0000FF"/>
      <w:u w:val="single"/>
    </w:rPr>
  </w:style>
  <w:style w:type="character" w:styleId="FollowedHyperlink">
    <w:name w:val="FollowedHyperlink"/>
    <w:basedOn w:val="DefaultParagraphFont"/>
    <w:rsid w:val="006A2ACE"/>
    <w:rPr>
      <w:color w:val="800080"/>
      <w:u w:val="single"/>
    </w:rPr>
  </w:style>
  <w:style w:type="paragraph" w:styleId="NormalWeb">
    <w:name w:val="Normal (Web)"/>
    <w:basedOn w:val="Normal"/>
    <w:uiPriority w:val="99"/>
    <w:rsid w:val="006A2ACE"/>
    <w:pPr>
      <w:spacing w:before="100" w:beforeAutospacing="1" w:after="100" w:afterAutospacing="1"/>
    </w:pPr>
    <w:rPr>
      <w:color w:val="000080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6A2ACE"/>
    <w:rPr>
      <w:b/>
      <w:bCs/>
    </w:rPr>
  </w:style>
  <w:style w:type="paragraph" w:styleId="EnvelopeReturn">
    <w:name w:val="envelope return"/>
    <w:basedOn w:val="Normal"/>
    <w:rsid w:val="00D012FC"/>
    <w:rPr>
      <w:rFonts w:ascii="Arial" w:hAnsi="Arial"/>
      <w:lang w:eastAsia="fr-FR"/>
    </w:rPr>
  </w:style>
  <w:style w:type="paragraph" w:customStyle="1" w:styleId="titre">
    <w:name w:val="titre"/>
    <w:next w:val="Normal"/>
    <w:rsid w:val="00CB2D29"/>
    <w:pPr>
      <w:keepLines/>
      <w:spacing w:before="360" w:after="240"/>
      <w:jc w:val="both"/>
    </w:pPr>
    <w:rPr>
      <w:rFonts w:ascii="Century Gothic" w:hAnsi="Century Gothic"/>
      <w:b/>
      <w:color w:val="000000"/>
      <w:sz w:val="24"/>
      <w:lang w:val="en-GB" w:eastAsia="fr-FR"/>
    </w:rPr>
  </w:style>
  <w:style w:type="paragraph" w:styleId="CommentText">
    <w:name w:val="annotation text"/>
    <w:basedOn w:val="Normal"/>
    <w:semiHidden/>
    <w:rsid w:val="0025584A"/>
    <w:rPr>
      <w:lang w:eastAsia="fr-FR"/>
    </w:rPr>
  </w:style>
  <w:style w:type="character" w:customStyle="1" w:styleId="pp-authority-page">
    <w:name w:val="pp-authority-page"/>
    <w:basedOn w:val="DefaultParagraphFont"/>
    <w:rsid w:val="007071A6"/>
  </w:style>
  <w:style w:type="paragraph" w:styleId="BalloonText">
    <w:name w:val="Balloon Text"/>
    <w:basedOn w:val="Normal"/>
    <w:link w:val="BalloonTextChar"/>
    <w:rsid w:val="00610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924"/>
    <w:rPr>
      <w:rFonts w:ascii="Tahoma" w:hAnsi="Tahoma" w:cs="Tahoma"/>
      <w:sz w:val="16"/>
      <w:szCs w:val="16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3A7F0D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A7F0D"/>
    <w:rPr>
      <w:rFonts w:ascii="Consolas" w:eastAsiaTheme="minorHAnsi" w:hAnsi="Consolas" w:cstheme="minorBidi"/>
      <w:sz w:val="21"/>
      <w:szCs w:val="21"/>
    </w:rPr>
  </w:style>
  <w:style w:type="character" w:styleId="Emphasis">
    <w:name w:val="Emphasis"/>
    <w:basedOn w:val="DefaultParagraphFont"/>
    <w:qFormat/>
    <w:rsid w:val="00D701FD"/>
    <w:rPr>
      <w:i/>
      <w:iCs/>
    </w:rPr>
  </w:style>
  <w:style w:type="character" w:customStyle="1" w:styleId="zm-spellcheck-fixed">
    <w:name w:val="zm-spellcheck-fixed"/>
    <w:basedOn w:val="DefaultParagraphFont"/>
    <w:rsid w:val="000B099D"/>
  </w:style>
  <w:style w:type="character" w:customStyle="1" w:styleId="BodyTextChar">
    <w:name w:val="Body Text Char"/>
    <w:basedOn w:val="DefaultParagraphFont"/>
    <w:link w:val="BodyText"/>
    <w:uiPriority w:val="99"/>
    <w:rsid w:val="00112746"/>
    <w:rPr>
      <w:lang w:val="fr-FR"/>
    </w:rPr>
  </w:style>
  <w:style w:type="paragraph" w:styleId="ListParagraph">
    <w:name w:val="List Paragraph"/>
    <w:basedOn w:val="Normal"/>
    <w:uiPriority w:val="34"/>
    <w:qFormat/>
    <w:rsid w:val="00F24A7A"/>
    <w:pPr>
      <w:ind w:left="720"/>
      <w:contextualSpacing/>
    </w:pPr>
  </w:style>
  <w:style w:type="paragraph" w:customStyle="1" w:styleId="Default">
    <w:name w:val="Default"/>
    <w:rsid w:val="008B1F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font7">
    <w:name w:val="font7"/>
    <w:basedOn w:val="Normal"/>
    <w:uiPriority w:val="99"/>
    <w:semiHidden/>
    <w:rsid w:val="003A649C"/>
    <w:pPr>
      <w:spacing w:before="100" w:beforeAutospacing="1" w:after="100" w:afterAutospacing="1"/>
    </w:pPr>
    <w:rPr>
      <w:rFonts w:eastAsiaTheme="minorHAnsi"/>
      <w:color w:val="000000"/>
      <w:sz w:val="24"/>
      <w:szCs w:val="24"/>
      <w:lang w:eastAsia="fr-FR"/>
    </w:rPr>
  </w:style>
  <w:style w:type="character" w:customStyle="1" w:styleId="ns-tel">
    <w:name w:val="ns-tel"/>
    <w:basedOn w:val="DefaultParagraphFont"/>
    <w:rsid w:val="003A6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ACE"/>
    <w:rPr>
      <w:lang w:val="fr-FR"/>
    </w:rPr>
  </w:style>
  <w:style w:type="paragraph" w:styleId="Heading1">
    <w:name w:val="heading 1"/>
    <w:basedOn w:val="Normal"/>
    <w:next w:val="Normal"/>
    <w:qFormat/>
    <w:rsid w:val="006A2AC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6A2ACE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A2ACE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A2ACE"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6A2AC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A2ACE"/>
    <w:pPr>
      <w:jc w:val="both"/>
    </w:pPr>
  </w:style>
  <w:style w:type="paragraph" w:styleId="Header">
    <w:name w:val="header"/>
    <w:basedOn w:val="Normal"/>
    <w:rsid w:val="006A2AC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2AC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A2ACE"/>
    <w:rPr>
      <w:color w:val="0000FF"/>
      <w:u w:val="single"/>
    </w:rPr>
  </w:style>
  <w:style w:type="character" w:styleId="FollowedHyperlink">
    <w:name w:val="FollowedHyperlink"/>
    <w:basedOn w:val="DefaultParagraphFont"/>
    <w:rsid w:val="006A2ACE"/>
    <w:rPr>
      <w:color w:val="800080"/>
      <w:u w:val="single"/>
    </w:rPr>
  </w:style>
  <w:style w:type="paragraph" w:styleId="NormalWeb">
    <w:name w:val="Normal (Web)"/>
    <w:basedOn w:val="Normal"/>
    <w:uiPriority w:val="99"/>
    <w:rsid w:val="006A2ACE"/>
    <w:pPr>
      <w:spacing w:before="100" w:beforeAutospacing="1" w:after="100" w:afterAutospacing="1"/>
    </w:pPr>
    <w:rPr>
      <w:color w:val="000080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6A2ACE"/>
    <w:rPr>
      <w:b/>
      <w:bCs/>
    </w:rPr>
  </w:style>
  <w:style w:type="paragraph" w:styleId="EnvelopeReturn">
    <w:name w:val="envelope return"/>
    <w:basedOn w:val="Normal"/>
    <w:rsid w:val="00D012FC"/>
    <w:rPr>
      <w:rFonts w:ascii="Arial" w:hAnsi="Arial"/>
      <w:lang w:eastAsia="fr-FR"/>
    </w:rPr>
  </w:style>
  <w:style w:type="paragraph" w:customStyle="1" w:styleId="titre">
    <w:name w:val="titre"/>
    <w:next w:val="Normal"/>
    <w:rsid w:val="00CB2D29"/>
    <w:pPr>
      <w:keepLines/>
      <w:spacing w:before="360" w:after="240"/>
      <w:jc w:val="both"/>
    </w:pPr>
    <w:rPr>
      <w:rFonts w:ascii="Century Gothic" w:hAnsi="Century Gothic"/>
      <w:b/>
      <w:color w:val="000000"/>
      <w:sz w:val="24"/>
      <w:lang w:val="en-GB" w:eastAsia="fr-FR"/>
    </w:rPr>
  </w:style>
  <w:style w:type="paragraph" w:styleId="CommentText">
    <w:name w:val="annotation text"/>
    <w:basedOn w:val="Normal"/>
    <w:semiHidden/>
    <w:rsid w:val="0025584A"/>
    <w:rPr>
      <w:lang w:eastAsia="fr-FR"/>
    </w:rPr>
  </w:style>
  <w:style w:type="character" w:customStyle="1" w:styleId="pp-authority-page">
    <w:name w:val="pp-authority-page"/>
    <w:basedOn w:val="DefaultParagraphFont"/>
    <w:rsid w:val="007071A6"/>
  </w:style>
  <w:style w:type="paragraph" w:styleId="BalloonText">
    <w:name w:val="Balloon Text"/>
    <w:basedOn w:val="Normal"/>
    <w:link w:val="BalloonTextChar"/>
    <w:rsid w:val="00610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924"/>
    <w:rPr>
      <w:rFonts w:ascii="Tahoma" w:hAnsi="Tahoma" w:cs="Tahoma"/>
      <w:sz w:val="16"/>
      <w:szCs w:val="16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3A7F0D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A7F0D"/>
    <w:rPr>
      <w:rFonts w:ascii="Consolas" w:eastAsiaTheme="minorHAnsi" w:hAnsi="Consolas" w:cstheme="minorBidi"/>
      <w:sz w:val="21"/>
      <w:szCs w:val="21"/>
    </w:rPr>
  </w:style>
  <w:style w:type="character" w:styleId="Emphasis">
    <w:name w:val="Emphasis"/>
    <w:basedOn w:val="DefaultParagraphFont"/>
    <w:qFormat/>
    <w:rsid w:val="00D701FD"/>
    <w:rPr>
      <w:i/>
      <w:iCs/>
    </w:rPr>
  </w:style>
  <w:style w:type="character" w:customStyle="1" w:styleId="zm-spellcheck-fixed">
    <w:name w:val="zm-spellcheck-fixed"/>
    <w:basedOn w:val="DefaultParagraphFont"/>
    <w:rsid w:val="000B099D"/>
  </w:style>
  <w:style w:type="character" w:customStyle="1" w:styleId="BodyTextChar">
    <w:name w:val="Body Text Char"/>
    <w:basedOn w:val="DefaultParagraphFont"/>
    <w:link w:val="BodyText"/>
    <w:uiPriority w:val="99"/>
    <w:rsid w:val="00112746"/>
    <w:rPr>
      <w:lang w:val="fr-FR"/>
    </w:rPr>
  </w:style>
  <w:style w:type="paragraph" w:styleId="ListParagraph">
    <w:name w:val="List Paragraph"/>
    <w:basedOn w:val="Normal"/>
    <w:uiPriority w:val="34"/>
    <w:qFormat/>
    <w:rsid w:val="00F24A7A"/>
    <w:pPr>
      <w:ind w:left="720"/>
      <w:contextualSpacing/>
    </w:pPr>
  </w:style>
  <w:style w:type="paragraph" w:customStyle="1" w:styleId="Default">
    <w:name w:val="Default"/>
    <w:rsid w:val="008B1F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font7">
    <w:name w:val="font7"/>
    <w:basedOn w:val="Normal"/>
    <w:uiPriority w:val="99"/>
    <w:semiHidden/>
    <w:rsid w:val="003A649C"/>
    <w:pPr>
      <w:spacing w:before="100" w:beforeAutospacing="1" w:after="100" w:afterAutospacing="1"/>
    </w:pPr>
    <w:rPr>
      <w:rFonts w:eastAsiaTheme="minorHAnsi"/>
      <w:color w:val="000000"/>
      <w:sz w:val="24"/>
      <w:szCs w:val="24"/>
      <w:lang w:eastAsia="fr-FR"/>
    </w:rPr>
  </w:style>
  <w:style w:type="character" w:customStyle="1" w:styleId="ns-tel">
    <w:name w:val="ns-tel"/>
    <w:basedOn w:val="DefaultParagraphFont"/>
    <w:rsid w:val="003A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livier.marie@cea.fr" TargetMode="External"/><Relationship Id="rId1" Type="http://schemas.openxmlformats.org/officeDocument/2006/relationships/hyperlink" Target="mailto:sempa.inscriptio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Chère Madame, Cher Monsieur,</vt:lpstr>
      <vt:lpstr>Chère Madame, Cher Monsieur,</vt:lpstr>
    </vt:vector>
  </TitlesOfParts>
  <Company>POE</Company>
  <LinksUpToDate>false</LinksUpToDate>
  <CharactersWithSpaces>868</CharactersWithSpaces>
  <SharedDoc>false</SharedDoc>
  <HLinks>
    <vt:vector size="30" baseType="variant">
      <vt:variant>
        <vt:i4>7471169</vt:i4>
      </vt:variant>
      <vt:variant>
        <vt:i4>9</vt:i4>
      </vt:variant>
      <vt:variant>
        <vt:i4>0</vt:i4>
      </vt:variant>
      <vt:variant>
        <vt:i4>5</vt:i4>
      </vt:variant>
      <vt:variant>
        <vt:lpwstr>mailto:rosnybois@wanadoo.fr</vt:lpwstr>
      </vt:variant>
      <vt:variant>
        <vt:lpwstr/>
      </vt:variant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http://maps.google.fr/local_url?q=http://www.choicehotels.fr/hotels/hotel%3Fhotel%3DFR264&amp;dq=hotel+rosny+sous+bois&amp;cid=11845774603731264114&amp;gl=fr&amp;hl=fr&amp;cd=2&amp;ei=GBMFS8y5CcbKjAeqwennCw&amp;ved=0CCYQ5AQ&amp;sa=X&amp;s=ANYYN7na0a0L2q-xnm9f8kEulCPj_LPfMw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http://www.hotel-franklin.com/</vt:lpwstr>
      </vt:variant>
      <vt:variant>
        <vt:lpwstr/>
      </vt:variant>
      <vt:variant>
        <vt:i4>6357016</vt:i4>
      </vt:variant>
      <vt:variant>
        <vt:i4>0</vt:i4>
      </vt:variant>
      <vt:variant>
        <vt:i4>0</vt:i4>
      </vt:variant>
      <vt:variant>
        <vt:i4>5</vt:i4>
      </vt:variant>
      <vt:variant>
        <vt:lpwstr>mailto:olivier.marie@cea.fr</vt:lpwstr>
      </vt:variant>
      <vt:variant>
        <vt:lpwstr/>
      </vt:variant>
      <vt:variant>
        <vt:i4>6553663</vt:i4>
      </vt:variant>
      <vt:variant>
        <vt:i4>10948</vt:i4>
      </vt:variant>
      <vt:variant>
        <vt:i4>1029</vt:i4>
      </vt:variant>
      <vt:variant>
        <vt:i4>1</vt:i4>
      </vt:variant>
      <vt:variant>
        <vt:lpwstr>http://sempa.free.fr/SEMPA/images%20et%20logos/logoSempaFei.gif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Chère Madame, Cher Monsieur,</dc:title>
  <dc:creator>Support logiciel XRF</dc:creator>
  <cp:lastModifiedBy>FEI</cp:lastModifiedBy>
  <cp:revision>2</cp:revision>
  <cp:lastPrinted>2015-01-14T07:43:00Z</cp:lastPrinted>
  <dcterms:created xsi:type="dcterms:W3CDTF">2018-12-19T09:52:00Z</dcterms:created>
  <dcterms:modified xsi:type="dcterms:W3CDTF">2018-12-19T09:52:00Z</dcterms:modified>
</cp:coreProperties>
</file>